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160E8D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E24F25">
                    <w:rPr>
                      <w:rFonts w:ascii="PT Astra Serif" w:hAnsi="PT Astra Serif" w:cs="Times New Roman"/>
                    </w:rPr>
                    <w:t>30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E24F25">
                    <w:rPr>
                      <w:rFonts w:ascii="PT Astra Serif" w:hAnsi="PT Astra Serif" w:cs="Times New Roman"/>
                    </w:rPr>
                    <w:t>09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E24F25">
                    <w:rPr>
                      <w:rFonts w:ascii="PT Astra Serif" w:hAnsi="PT Astra Serif" w:cs="Times New Roman"/>
                    </w:rPr>
                    <w:t>99-549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418"/>
        <w:gridCol w:w="1444"/>
      </w:tblGrid>
      <w:tr w:rsidR="00141EDE" w:rsidRPr="00907ADE" w:rsidTr="00907ADE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907ADE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907ADE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418"/>
        <w:gridCol w:w="1417"/>
      </w:tblGrid>
      <w:tr w:rsidR="00907ADE" w:rsidRPr="00907ADE" w:rsidTr="008E6E0A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ADE" w:rsidRPr="00907ADE" w:rsidRDefault="00907ADE" w:rsidP="00907AD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907AD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137 550,6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58 641,1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32E8A" w:rsidRPr="00907ADE" w:rsidTr="00907ADE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39 574,5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39 538,8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39 538,8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11 653,2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11 133,9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21 292,6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18 257,7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18 182,8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13 136,9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27 483,2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"Развитие транспортной системы на территории Петровского муниципального </w:t>
            </w: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10 480,0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14 496,2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32E8A" w:rsidRPr="00907ADE" w:rsidTr="00907ADE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32E8A" w:rsidRPr="00907ADE" w:rsidTr="00907ADE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563 451,0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504 336,9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536 169,6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558 271,2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499 157,2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530 989,9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125 402,0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125 202,0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125 202,0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118 925,5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48 954,8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39 562,5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9 392,3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6 265,5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354 953,4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353 835,9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353 676,0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6 495,1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282 454,2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29 777,7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20 033,6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9 744,1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14 934,7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6 353,4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4 919,9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48 680,8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48 278,8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32 064,0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15 627,2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16 436,8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27 666,2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32E8A" w:rsidRPr="00907ADE" w:rsidTr="00907ADE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32E8A" w:rsidRPr="00907ADE" w:rsidTr="00907ADE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2 886,0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20 602,7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984C0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26 </w:t>
            </w:r>
            <w:r w:rsidR="00984C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20 165,7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984C0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18 </w:t>
            </w:r>
            <w:r w:rsidR="00984C0A">
              <w:rPr>
                <w:rFonts w:ascii="PT Astra Serif" w:eastAsia="Times New Roman" w:hAnsi="PT Astra Serif" w:cs="Arial"/>
                <w:lang w:eastAsia="ru-RU"/>
              </w:rPr>
              <w:t>5</w:t>
            </w:r>
            <w:r w:rsidRPr="008E6E0A">
              <w:rPr>
                <w:rFonts w:ascii="PT Astra Serif" w:eastAsia="Times New Roman" w:hAnsi="PT Astra Serif" w:cs="Arial"/>
                <w:lang w:eastAsia="ru-RU"/>
              </w:rPr>
              <w:t>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18 092,1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32E8A" w:rsidRPr="00907ADE" w:rsidTr="00907ADE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15 330,4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32E8A" w:rsidRPr="00907ADE" w:rsidTr="00907ADE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984C0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984C0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984C0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984C0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984C0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984C0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101 944,5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101 944,5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85 162,4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40 688,8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2 688,3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30 322,2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11 893,8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32E8A" w:rsidRPr="00907ADE" w:rsidTr="00907ADE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8E6E0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16 782,1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1 535,7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15 233,2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32E8A" w:rsidRPr="00907ADE" w:rsidTr="00907ADE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14 606,6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8E6E0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8E6E0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32E8A" w:rsidRPr="00907ADE" w:rsidTr="00907ADE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8E6E0A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356241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832 </w:t>
            </w:r>
            <w:r w:rsidR="00356241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695 364,1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E8A" w:rsidRPr="008E6E0A" w:rsidRDefault="00F32E8A" w:rsidP="00F32E8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712 384,4</w:t>
            </w:r>
            <w:r w:rsidR="008E6E0A" w:rsidRPr="008E6E0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AD34CE" w:rsidRPr="00907ADE" w:rsidRDefault="00AD34CE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Pr="001856A6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               </w:t>
      </w:r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C31" w:rsidRDefault="00695C31" w:rsidP="002F0C1B">
      <w:pPr>
        <w:spacing w:after="0" w:line="240" w:lineRule="auto"/>
      </w:pPr>
      <w:r>
        <w:separator/>
      </w:r>
    </w:p>
  </w:endnote>
  <w:endnote w:type="continuationSeparator" w:id="0">
    <w:p w:rsidR="00695C31" w:rsidRDefault="00695C31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2E3EB1" w:rsidRDefault="00C632F8">
        <w:pPr>
          <w:pStyle w:val="aa"/>
          <w:jc w:val="right"/>
        </w:pPr>
        <w:r>
          <w:rPr>
            <w:noProof/>
          </w:rPr>
          <w:fldChar w:fldCharType="begin"/>
        </w:r>
        <w:r w:rsidR="002E3EB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4F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EB1" w:rsidRDefault="002E3EB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C31" w:rsidRDefault="00695C31" w:rsidP="002F0C1B">
      <w:pPr>
        <w:spacing w:after="0" w:line="240" w:lineRule="auto"/>
      </w:pPr>
      <w:r>
        <w:separator/>
      </w:r>
    </w:p>
  </w:footnote>
  <w:footnote w:type="continuationSeparator" w:id="0">
    <w:p w:rsidR="00695C31" w:rsidRDefault="00695C31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36BE"/>
    <w:rsid w:val="000E443F"/>
    <w:rsid w:val="000E462C"/>
    <w:rsid w:val="000E7649"/>
    <w:rsid w:val="000F122E"/>
    <w:rsid w:val="000F46A2"/>
    <w:rsid w:val="00100F2B"/>
    <w:rsid w:val="001124E6"/>
    <w:rsid w:val="00123AF3"/>
    <w:rsid w:val="00127D70"/>
    <w:rsid w:val="00131945"/>
    <w:rsid w:val="00131F89"/>
    <w:rsid w:val="00136752"/>
    <w:rsid w:val="00141EDE"/>
    <w:rsid w:val="00143A23"/>
    <w:rsid w:val="00145E9A"/>
    <w:rsid w:val="00153599"/>
    <w:rsid w:val="00160E8D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0C71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E3EB1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56241"/>
    <w:rsid w:val="00362774"/>
    <w:rsid w:val="003707B9"/>
    <w:rsid w:val="003810CE"/>
    <w:rsid w:val="00386BF0"/>
    <w:rsid w:val="00387507"/>
    <w:rsid w:val="00395AAB"/>
    <w:rsid w:val="003A4606"/>
    <w:rsid w:val="003A5FDC"/>
    <w:rsid w:val="003A6746"/>
    <w:rsid w:val="003A736D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32D1"/>
    <w:rsid w:val="003F51B1"/>
    <w:rsid w:val="004001E8"/>
    <w:rsid w:val="00406B81"/>
    <w:rsid w:val="00411A74"/>
    <w:rsid w:val="004133EB"/>
    <w:rsid w:val="0041530D"/>
    <w:rsid w:val="00421F74"/>
    <w:rsid w:val="00436433"/>
    <w:rsid w:val="00437063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098F"/>
    <w:rsid w:val="00485E22"/>
    <w:rsid w:val="00487830"/>
    <w:rsid w:val="00496E06"/>
    <w:rsid w:val="004A628D"/>
    <w:rsid w:val="004B3276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004C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2C62"/>
    <w:rsid w:val="00557C5A"/>
    <w:rsid w:val="00564D0B"/>
    <w:rsid w:val="00570433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95C31"/>
    <w:rsid w:val="006A3C84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2E50"/>
    <w:rsid w:val="007532D5"/>
    <w:rsid w:val="0075657B"/>
    <w:rsid w:val="00764657"/>
    <w:rsid w:val="0076797B"/>
    <w:rsid w:val="007725CC"/>
    <w:rsid w:val="007750A6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11FD3"/>
    <w:rsid w:val="008353EF"/>
    <w:rsid w:val="00843E07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A3CD7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6E0A"/>
    <w:rsid w:val="008E7484"/>
    <w:rsid w:val="008F131C"/>
    <w:rsid w:val="008F715A"/>
    <w:rsid w:val="00900389"/>
    <w:rsid w:val="00901464"/>
    <w:rsid w:val="00902130"/>
    <w:rsid w:val="00904ABF"/>
    <w:rsid w:val="00906FE5"/>
    <w:rsid w:val="00907ADE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84C0A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34823"/>
    <w:rsid w:val="00A36535"/>
    <w:rsid w:val="00A60269"/>
    <w:rsid w:val="00A60BF7"/>
    <w:rsid w:val="00A664D2"/>
    <w:rsid w:val="00A75072"/>
    <w:rsid w:val="00A761F7"/>
    <w:rsid w:val="00A82592"/>
    <w:rsid w:val="00A84911"/>
    <w:rsid w:val="00A871EE"/>
    <w:rsid w:val="00A93A39"/>
    <w:rsid w:val="00A94EFF"/>
    <w:rsid w:val="00A95BB5"/>
    <w:rsid w:val="00A96EE7"/>
    <w:rsid w:val="00AB0F9A"/>
    <w:rsid w:val="00AB3451"/>
    <w:rsid w:val="00AC056A"/>
    <w:rsid w:val="00AC16A5"/>
    <w:rsid w:val="00AC3546"/>
    <w:rsid w:val="00AC51B2"/>
    <w:rsid w:val="00AD34CE"/>
    <w:rsid w:val="00AD7C6F"/>
    <w:rsid w:val="00AE3664"/>
    <w:rsid w:val="00AE781A"/>
    <w:rsid w:val="00AF2E98"/>
    <w:rsid w:val="00AF3FE7"/>
    <w:rsid w:val="00AF6B61"/>
    <w:rsid w:val="00B020E1"/>
    <w:rsid w:val="00B02BEF"/>
    <w:rsid w:val="00B0627A"/>
    <w:rsid w:val="00B108AA"/>
    <w:rsid w:val="00B2440B"/>
    <w:rsid w:val="00B33972"/>
    <w:rsid w:val="00B471E8"/>
    <w:rsid w:val="00B539EE"/>
    <w:rsid w:val="00B55AE6"/>
    <w:rsid w:val="00B70742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2F8"/>
    <w:rsid w:val="00C63725"/>
    <w:rsid w:val="00C71CCA"/>
    <w:rsid w:val="00C72916"/>
    <w:rsid w:val="00C84050"/>
    <w:rsid w:val="00C92301"/>
    <w:rsid w:val="00CC0374"/>
    <w:rsid w:val="00CD53F3"/>
    <w:rsid w:val="00CD5AA3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B3094"/>
    <w:rsid w:val="00DB7755"/>
    <w:rsid w:val="00DD190F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24F25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C38B9"/>
    <w:rsid w:val="00ED53E4"/>
    <w:rsid w:val="00EE1963"/>
    <w:rsid w:val="00EF1ABF"/>
    <w:rsid w:val="00EF3677"/>
    <w:rsid w:val="00EF3F57"/>
    <w:rsid w:val="00F05D47"/>
    <w:rsid w:val="00F06C31"/>
    <w:rsid w:val="00F12162"/>
    <w:rsid w:val="00F25C0F"/>
    <w:rsid w:val="00F32E8A"/>
    <w:rsid w:val="00F333C1"/>
    <w:rsid w:val="00F344D6"/>
    <w:rsid w:val="00F3494E"/>
    <w:rsid w:val="00F35969"/>
    <w:rsid w:val="00F44B93"/>
    <w:rsid w:val="00F5158B"/>
    <w:rsid w:val="00F54DD8"/>
    <w:rsid w:val="00F55FA8"/>
    <w:rsid w:val="00F6480D"/>
    <w:rsid w:val="00F70B77"/>
    <w:rsid w:val="00F71E22"/>
    <w:rsid w:val="00F73634"/>
    <w:rsid w:val="00F74DFE"/>
    <w:rsid w:val="00F7510A"/>
    <w:rsid w:val="00F7566E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E7B24-48DE-4DDD-B8BA-4019A5CC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60</Pages>
  <Words>17196</Words>
  <Characters>98019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227</cp:revision>
  <cp:lastPrinted>2019-11-05T14:04:00Z</cp:lastPrinted>
  <dcterms:created xsi:type="dcterms:W3CDTF">2017-11-08T08:57:00Z</dcterms:created>
  <dcterms:modified xsi:type="dcterms:W3CDTF">2022-09-30T08:54:00Z</dcterms:modified>
</cp:coreProperties>
</file>